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B6649" w14:textId="5D6A886D" w:rsidR="0025426F" w:rsidRDefault="00D128EB">
      <w:pPr>
        <w:pStyle w:val="1"/>
        <w:widowControl/>
        <w:spacing w:beforeAutospacing="0" w:afterAutospacing="0" w:line="360" w:lineRule="auto"/>
        <w:jc w:val="center"/>
        <w:rPr>
          <w:rFonts w:ascii="黑体" w:eastAsia="黑体" w:hAnsi="黑体" w:cs="Calibri" w:hint="default"/>
          <w:bCs w:val="0"/>
          <w:kern w:val="2"/>
          <w:sz w:val="32"/>
          <w:szCs w:val="21"/>
        </w:rPr>
      </w:pPr>
      <w:r>
        <w:rPr>
          <w:rFonts w:ascii="黑体" w:eastAsia="黑体" w:hAnsi="黑体" w:cs="Calibri"/>
          <w:bCs w:val="0"/>
          <w:kern w:val="2"/>
          <w:sz w:val="32"/>
          <w:szCs w:val="21"/>
        </w:rPr>
        <w:t>兰州文理学院</w:t>
      </w:r>
      <w:r w:rsidR="00544A61">
        <w:rPr>
          <w:rFonts w:ascii="黑体" w:eastAsia="黑体" w:hAnsi="黑体" w:cs="Calibri"/>
          <w:bCs w:val="0"/>
          <w:kern w:val="2"/>
          <w:sz w:val="32"/>
          <w:szCs w:val="21"/>
        </w:rPr>
        <w:t>无纸质试卷</w:t>
      </w:r>
      <w:r>
        <w:rPr>
          <w:rFonts w:ascii="黑体" w:eastAsia="黑体" w:hAnsi="黑体" w:cs="Calibri"/>
          <w:bCs w:val="0"/>
          <w:kern w:val="2"/>
          <w:sz w:val="32"/>
          <w:szCs w:val="21"/>
        </w:rPr>
        <w:t>课程</w:t>
      </w:r>
      <w:r w:rsidR="00544A61">
        <w:rPr>
          <w:rFonts w:ascii="黑体" w:eastAsia="黑体" w:hAnsi="黑体" w:cs="Calibri"/>
          <w:bCs w:val="0"/>
          <w:kern w:val="2"/>
          <w:sz w:val="32"/>
          <w:szCs w:val="21"/>
        </w:rPr>
        <w:t>考核</w:t>
      </w:r>
      <w:r>
        <w:rPr>
          <w:rFonts w:ascii="黑体" w:eastAsia="黑体" w:hAnsi="黑体" w:cs="Calibri"/>
          <w:bCs w:val="0"/>
          <w:kern w:val="2"/>
          <w:sz w:val="32"/>
          <w:szCs w:val="21"/>
        </w:rPr>
        <w:t>材料归档要求</w:t>
      </w:r>
    </w:p>
    <w:p w14:paraId="2B6D8934" w14:textId="110E8F49" w:rsidR="0025426F" w:rsidRDefault="0025426F">
      <w:pPr>
        <w:pStyle w:val="1"/>
        <w:widowControl/>
        <w:spacing w:beforeAutospacing="0" w:afterAutospacing="0" w:line="360" w:lineRule="auto"/>
        <w:jc w:val="both"/>
        <w:rPr>
          <w:rFonts w:hint="default"/>
          <w:kern w:val="2"/>
          <w:sz w:val="24"/>
          <w:szCs w:val="24"/>
        </w:rPr>
      </w:pPr>
    </w:p>
    <w:p w14:paraId="769B8B27" w14:textId="2C0E9AF8" w:rsidR="00544A61" w:rsidRPr="00B570E8" w:rsidRDefault="00544A61" w:rsidP="00B570E8">
      <w:pPr>
        <w:pStyle w:val="1"/>
        <w:widowControl/>
        <w:spacing w:beforeAutospacing="0" w:afterAutospacing="0" w:line="600" w:lineRule="exact"/>
        <w:ind w:firstLineChars="200" w:firstLine="640"/>
        <w:jc w:val="both"/>
        <w:rPr>
          <w:rFonts w:ascii="黑体" w:eastAsia="黑体" w:hAnsi="黑体" w:hint="default"/>
          <w:b w:val="0"/>
          <w:kern w:val="2"/>
          <w:sz w:val="32"/>
          <w:szCs w:val="32"/>
        </w:rPr>
      </w:pPr>
      <w:r w:rsidRPr="00B570E8">
        <w:rPr>
          <w:rFonts w:ascii="黑体" w:eastAsia="黑体" w:hAnsi="黑体"/>
          <w:b w:val="0"/>
          <w:kern w:val="2"/>
          <w:sz w:val="32"/>
          <w:szCs w:val="32"/>
        </w:rPr>
        <w:t>一、适用范围</w:t>
      </w:r>
    </w:p>
    <w:p w14:paraId="6844035D" w14:textId="1F6E5865" w:rsidR="00544A61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1</w:t>
      </w:r>
      <w:r w:rsidRPr="00B570E8">
        <w:rPr>
          <w:rFonts w:ascii="仿宋" w:eastAsia="仿宋" w:hAnsi="仿宋"/>
          <w:kern w:val="2"/>
          <w:sz w:val="32"/>
          <w:szCs w:val="32"/>
        </w:rPr>
        <w:t>.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无纸质试卷考试课程</w:t>
      </w:r>
    </w:p>
    <w:p w14:paraId="6741E58B" w14:textId="6696050A" w:rsidR="00544A61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2</w:t>
      </w:r>
      <w:r w:rsidRPr="00B570E8">
        <w:rPr>
          <w:rFonts w:ascii="仿宋" w:eastAsia="仿宋" w:hAnsi="仿宋"/>
          <w:kern w:val="2"/>
          <w:sz w:val="32"/>
          <w:szCs w:val="32"/>
        </w:rPr>
        <w:t>.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考查课程</w:t>
      </w:r>
    </w:p>
    <w:p w14:paraId="3603A40B" w14:textId="6DCC3F67" w:rsidR="0025426F" w:rsidRPr="00B570E8" w:rsidRDefault="00544A61" w:rsidP="00B570E8">
      <w:pPr>
        <w:pStyle w:val="1"/>
        <w:widowControl/>
        <w:spacing w:beforeAutospacing="0" w:afterAutospacing="0" w:line="600" w:lineRule="exact"/>
        <w:ind w:firstLineChars="200" w:firstLine="640"/>
        <w:jc w:val="both"/>
        <w:rPr>
          <w:rFonts w:ascii="黑体" w:eastAsia="黑体" w:hAnsi="黑体" w:hint="default"/>
          <w:b w:val="0"/>
          <w:kern w:val="2"/>
          <w:sz w:val="32"/>
          <w:szCs w:val="32"/>
        </w:rPr>
      </w:pPr>
      <w:r w:rsidRPr="00B570E8">
        <w:rPr>
          <w:rFonts w:ascii="黑体" w:eastAsia="黑体" w:hAnsi="黑体"/>
          <w:b w:val="0"/>
          <w:kern w:val="2"/>
          <w:sz w:val="32"/>
          <w:szCs w:val="32"/>
        </w:rPr>
        <w:t>二</w:t>
      </w:r>
      <w:r w:rsidR="00D128EB" w:rsidRPr="00B570E8">
        <w:rPr>
          <w:rFonts w:ascii="黑体" w:eastAsia="黑体" w:hAnsi="黑体"/>
          <w:b w:val="0"/>
          <w:kern w:val="2"/>
          <w:sz w:val="32"/>
          <w:szCs w:val="32"/>
        </w:rPr>
        <w:t>、归档要求</w:t>
      </w:r>
    </w:p>
    <w:p w14:paraId="690A79B0" w14:textId="51D28138" w:rsidR="0025426F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按照</w:t>
      </w:r>
      <w:r w:rsidR="00D128EB" w:rsidRPr="00B570E8">
        <w:rPr>
          <w:rFonts w:ascii="仿宋" w:eastAsia="仿宋" w:hAnsi="仿宋" w:hint="eastAsia"/>
          <w:kern w:val="2"/>
          <w:sz w:val="32"/>
          <w:szCs w:val="32"/>
        </w:rPr>
        <w:t>考核档案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内容按顺序装订或</w:t>
      </w:r>
      <w:r w:rsidR="00D128EB" w:rsidRPr="00B570E8">
        <w:rPr>
          <w:rFonts w:ascii="仿宋" w:eastAsia="仿宋" w:hAnsi="仿宋" w:hint="eastAsia"/>
          <w:kern w:val="2"/>
          <w:sz w:val="32"/>
          <w:szCs w:val="32"/>
        </w:rPr>
        <w:t>装入专门档案盒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内</w:t>
      </w:r>
      <w:r w:rsidR="00D128EB" w:rsidRPr="00B570E8">
        <w:rPr>
          <w:rFonts w:ascii="仿宋" w:eastAsia="仿宋" w:hAnsi="仿宋" w:hint="eastAsia"/>
          <w:kern w:val="2"/>
          <w:sz w:val="32"/>
          <w:szCs w:val="32"/>
        </w:rPr>
        <w:t>。</w:t>
      </w:r>
    </w:p>
    <w:p w14:paraId="1B77A18E" w14:textId="2F90DB9B" w:rsidR="0025426F" w:rsidRPr="00B570E8" w:rsidRDefault="00544A61" w:rsidP="00B570E8">
      <w:pPr>
        <w:pStyle w:val="1"/>
        <w:widowControl/>
        <w:spacing w:beforeAutospacing="0" w:afterAutospacing="0" w:line="600" w:lineRule="exact"/>
        <w:ind w:firstLineChars="200" w:firstLine="640"/>
        <w:jc w:val="both"/>
        <w:rPr>
          <w:rFonts w:ascii="黑体" w:eastAsia="黑体" w:hAnsi="黑体" w:hint="default"/>
          <w:b w:val="0"/>
          <w:kern w:val="2"/>
          <w:sz w:val="32"/>
          <w:szCs w:val="32"/>
        </w:rPr>
      </w:pPr>
      <w:r w:rsidRPr="00B570E8">
        <w:rPr>
          <w:rFonts w:ascii="黑体" w:eastAsia="黑体" w:hAnsi="黑体"/>
          <w:b w:val="0"/>
          <w:kern w:val="2"/>
          <w:sz w:val="32"/>
          <w:szCs w:val="32"/>
        </w:rPr>
        <w:t>三</w:t>
      </w:r>
      <w:r w:rsidR="00D128EB" w:rsidRPr="00B570E8">
        <w:rPr>
          <w:rFonts w:ascii="黑体" w:eastAsia="黑体" w:hAnsi="黑体"/>
          <w:b w:val="0"/>
          <w:kern w:val="2"/>
          <w:sz w:val="32"/>
          <w:szCs w:val="32"/>
        </w:rPr>
        <w:t>、</w:t>
      </w:r>
      <w:r w:rsidRPr="00B570E8">
        <w:rPr>
          <w:rFonts w:ascii="黑体" w:eastAsia="黑体" w:hAnsi="黑体"/>
          <w:b w:val="0"/>
          <w:kern w:val="2"/>
          <w:sz w:val="32"/>
          <w:szCs w:val="32"/>
        </w:rPr>
        <w:t>考核档案内容及</w:t>
      </w:r>
      <w:r w:rsidR="00D128EB" w:rsidRPr="00B570E8">
        <w:rPr>
          <w:rFonts w:ascii="黑体" w:eastAsia="黑体" w:hAnsi="黑体"/>
          <w:b w:val="0"/>
          <w:kern w:val="2"/>
          <w:sz w:val="32"/>
          <w:szCs w:val="32"/>
        </w:rPr>
        <w:t>基本顺序</w:t>
      </w:r>
    </w:p>
    <w:p w14:paraId="289FD9C2" w14:textId="5C7A85C7" w:rsidR="00544A61" w:rsidRPr="009317C6" w:rsidRDefault="00D128EB" w:rsidP="00B570E8">
      <w:pPr>
        <w:pStyle w:val="a3"/>
        <w:widowControl/>
        <w:spacing w:beforeAutospacing="0" w:afterAutospacing="0" w:line="600" w:lineRule="exact"/>
        <w:ind w:firstLineChars="200" w:firstLine="643"/>
        <w:jc w:val="both"/>
        <w:rPr>
          <w:rFonts w:ascii="楷体" w:eastAsia="楷体" w:hAnsi="楷体"/>
          <w:b/>
          <w:kern w:val="2"/>
          <w:sz w:val="32"/>
          <w:szCs w:val="32"/>
        </w:rPr>
      </w:pPr>
      <w:r w:rsidRPr="009317C6">
        <w:rPr>
          <w:rFonts w:ascii="Calibri" w:eastAsia="楷体" w:hAnsi="Calibri" w:cs="Calibri"/>
          <w:b/>
          <w:kern w:val="2"/>
          <w:sz w:val="32"/>
          <w:szCs w:val="32"/>
        </w:rPr>
        <w:t> </w:t>
      </w:r>
      <w:r w:rsidR="009317C6">
        <w:rPr>
          <w:rFonts w:ascii="楷体" w:eastAsia="楷体" w:hAnsi="楷体" w:hint="eastAsia"/>
          <w:b/>
          <w:kern w:val="2"/>
          <w:sz w:val="32"/>
          <w:szCs w:val="32"/>
        </w:rPr>
        <w:t>1.封面</w:t>
      </w:r>
    </w:p>
    <w:p w14:paraId="68A043EB" w14:textId="1771BEFF" w:rsidR="00544A61" w:rsidRPr="00B570E8" w:rsidRDefault="00544A61" w:rsidP="009317C6">
      <w:pPr>
        <w:pStyle w:val="a3"/>
        <w:widowControl/>
        <w:spacing w:beforeAutospacing="0" w:afterAutospacing="0" w:line="600" w:lineRule="exact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兰州文理学院2</w:t>
      </w:r>
      <w:r w:rsidRPr="00B570E8">
        <w:rPr>
          <w:rFonts w:ascii="仿宋" w:eastAsia="仿宋" w:hAnsi="仿宋"/>
          <w:kern w:val="2"/>
          <w:sz w:val="32"/>
          <w:szCs w:val="32"/>
        </w:rPr>
        <w:t>0**-20**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学年第*学期《*</w:t>
      </w:r>
      <w:r w:rsidRPr="00B570E8">
        <w:rPr>
          <w:rFonts w:ascii="仿宋" w:eastAsia="仿宋" w:hAnsi="仿宋"/>
          <w:kern w:val="2"/>
          <w:sz w:val="32"/>
          <w:szCs w:val="32"/>
        </w:rPr>
        <w:t>*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》课程考核资料</w:t>
      </w:r>
    </w:p>
    <w:p w14:paraId="01B8F61C" w14:textId="1AE5A179" w:rsidR="00544A61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专业：</w:t>
      </w:r>
    </w:p>
    <w:p w14:paraId="7670646A" w14:textId="4E0940B9" w:rsidR="00544A61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班级：</w:t>
      </w:r>
    </w:p>
    <w:p w14:paraId="5404EACC" w14:textId="26EB1EF1" w:rsidR="00544A61" w:rsidRPr="00B570E8" w:rsidRDefault="00544A61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任课教师：</w:t>
      </w:r>
    </w:p>
    <w:p w14:paraId="250ED094" w14:textId="1BEB26A4" w:rsidR="00D36310" w:rsidRPr="00B570E8" w:rsidRDefault="00D36310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 w:hint="eastAsia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考核时间：</w:t>
      </w:r>
    </w:p>
    <w:p w14:paraId="7EFC8721" w14:textId="0914C174" w:rsidR="00665064" w:rsidRPr="009317C6" w:rsidRDefault="00665064" w:rsidP="009317C6">
      <w:pPr>
        <w:pStyle w:val="a3"/>
        <w:widowControl/>
        <w:spacing w:beforeAutospacing="0" w:afterAutospacing="0" w:line="600" w:lineRule="exact"/>
        <w:ind w:firstLineChars="200" w:firstLine="643"/>
        <w:jc w:val="both"/>
        <w:rPr>
          <w:rFonts w:ascii="楷体" w:eastAsia="楷体" w:hAnsi="楷体"/>
          <w:b/>
          <w:kern w:val="2"/>
          <w:sz w:val="32"/>
          <w:szCs w:val="32"/>
        </w:rPr>
      </w:pPr>
      <w:r w:rsidRPr="009317C6">
        <w:rPr>
          <w:rFonts w:ascii="楷体" w:eastAsia="楷体" w:hAnsi="楷体" w:hint="eastAsia"/>
          <w:b/>
          <w:kern w:val="2"/>
          <w:sz w:val="32"/>
          <w:szCs w:val="32"/>
        </w:rPr>
        <w:t>2</w:t>
      </w:r>
      <w:r w:rsidRPr="009317C6">
        <w:rPr>
          <w:rFonts w:ascii="楷体" w:eastAsia="楷体" w:hAnsi="楷体"/>
          <w:b/>
          <w:kern w:val="2"/>
          <w:sz w:val="32"/>
          <w:szCs w:val="32"/>
        </w:rPr>
        <w:t>.</w:t>
      </w:r>
      <w:r w:rsidR="009317C6">
        <w:rPr>
          <w:rFonts w:ascii="楷体" w:eastAsia="楷体" w:hAnsi="楷体" w:hint="eastAsia"/>
          <w:b/>
          <w:kern w:val="2"/>
          <w:sz w:val="32"/>
          <w:szCs w:val="32"/>
        </w:rPr>
        <w:t>内容</w:t>
      </w:r>
    </w:p>
    <w:p w14:paraId="498DB8AD" w14:textId="77777777" w:rsidR="00586269" w:rsidRPr="00B570E8" w:rsidRDefault="00665064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（1）</w:t>
      </w:r>
      <w:r w:rsidR="00015461" w:rsidRPr="00B570E8">
        <w:rPr>
          <w:rFonts w:ascii="仿宋" w:eastAsia="仿宋" w:hAnsi="仿宋" w:hint="eastAsia"/>
          <w:kern w:val="2"/>
          <w:sz w:val="32"/>
          <w:szCs w:val="32"/>
        </w:rPr>
        <w:t>兰州文理学院课程考核</w:t>
      </w:r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合理性确认表（含考核要求及评分标准）</w:t>
      </w:r>
      <w:r w:rsidR="00015461" w:rsidRPr="00B570E8">
        <w:rPr>
          <w:rFonts w:ascii="仿宋" w:eastAsia="仿宋" w:hAnsi="仿宋" w:hint="eastAsia"/>
          <w:kern w:val="2"/>
          <w:sz w:val="32"/>
          <w:szCs w:val="32"/>
        </w:rPr>
        <w:t>；</w:t>
      </w:r>
    </w:p>
    <w:p w14:paraId="372AA727" w14:textId="77777777" w:rsidR="00586269" w:rsidRPr="00B570E8" w:rsidRDefault="00586269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（2）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兰州文理学院课程考核方案；</w:t>
      </w:r>
    </w:p>
    <w:p w14:paraId="30EE8B4D" w14:textId="512842C9" w:rsidR="00586269" w:rsidRPr="00B570E8" w:rsidRDefault="00665064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（</w:t>
      </w:r>
      <w:r w:rsidR="00586269" w:rsidRPr="00B570E8">
        <w:rPr>
          <w:rFonts w:ascii="仿宋" w:eastAsia="仿宋" w:hAnsi="仿宋"/>
          <w:kern w:val="2"/>
          <w:sz w:val="32"/>
          <w:szCs w:val="32"/>
        </w:rPr>
        <w:t>3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）</w:t>
      </w:r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兰州文理学院学生成绩表；</w:t>
      </w:r>
    </w:p>
    <w:p w14:paraId="0068A7B1" w14:textId="68A7D074" w:rsidR="00586269" w:rsidRPr="00B570E8" w:rsidRDefault="00665064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（</w:t>
      </w:r>
      <w:r w:rsidR="00586269" w:rsidRPr="00B570E8">
        <w:rPr>
          <w:rFonts w:ascii="仿宋" w:eastAsia="仿宋" w:hAnsi="仿宋"/>
          <w:kern w:val="2"/>
          <w:sz w:val="32"/>
          <w:szCs w:val="32"/>
        </w:rPr>
        <w:t>4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）</w:t>
      </w:r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兰州文理学院课程考核总结；</w:t>
      </w:r>
    </w:p>
    <w:p w14:paraId="4DB0B24E" w14:textId="5A948C55" w:rsidR="0025426F" w:rsidRPr="00B570E8" w:rsidRDefault="00665064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t>（</w:t>
      </w:r>
      <w:r w:rsidR="00586269" w:rsidRPr="00B570E8">
        <w:rPr>
          <w:rFonts w:ascii="仿宋" w:eastAsia="仿宋" w:hAnsi="仿宋"/>
          <w:kern w:val="2"/>
          <w:sz w:val="32"/>
          <w:szCs w:val="32"/>
        </w:rPr>
        <w:t>5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）</w:t>
      </w:r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兰州文理学院课程考核方式改革申请表（当前学期考核方式有变更的课程需提交）；</w:t>
      </w:r>
    </w:p>
    <w:p w14:paraId="5DB500AB" w14:textId="1469172F" w:rsidR="0025426F" w:rsidRPr="00B570E8" w:rsidRDefault="00665064" w:rsidP="00B570E8">
      <w:pPr>
        <w:pStyle w:val="a3"/>
        <w:widowControl/>
        <w:spacing w:beforeAutospacing="0" w:afterAutospacing="0" w:line="600" w:lineRule="exact"/>
        <w:ind w:firstLineChars="200" w:firstLine="640"/>
        <w:jc w:val="both"/>
        <w:rPr>
          <w:rFonts w:ascii="仿宋" w:eastAsia="仿宋" w:hAnsi="仿宋"/>
          <w:kern w:val="2"/>
          <w:sz w:val="32"/>
          <w:szCs w:val="32"/>
        </w:rPr>
      </w:pPr>
      <w:r w:rsidRPr="00B570E8">
        <w:rPr>
          <w:rFonts w:ascii="仿宋" w:eastAsia="仿宋" w:hAnsi="仿宋" w:hint="eastAsia"/>
          <w:kern w:val="2"/>
          <w:sz w:val="32"/>
          <w:szCs w:val="32"/>
        </w:rPr>
        <w:lastRenderedPageBreak/>
        <w:t>（</w:t>
      </w:r>
      <w:r w:rsidRPr="00B570E8">
        <w:rPr>
          <w:rFonts w:ascii="仿宋" w:eastAsia="仿宋" w:hAnsi="仿宋"/>
          <w:kern w:val="2"/>
          <w:sz w:val="32"/>
          <w:szCs w:val="32"/>
        </w:rPr>
        <w:t>6</w:t>
      </w:r>
      <w:r w:rsidRPr="00B570E8">
        <w:rPr>
          <w:rFonts w:ascii="仿宋" w:eastAsia="仿宋" w:hAnsi="仿宋" w:hint="eastAsia"/>
          <w:kern w:val="2"/>
          <w:sz w:val="32"/>
          <w:szCs w:val="32"/>
        </w:rPr>
        <w:t>）</w:t>
      </w:r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学生个人课程考核材料：课程论文、课程设计、电子档试卷（纸质件材料按成绩表学号顺序装订或装盒。电子档材料一律用</w:t>
      </w:r>
      <w:bookmarkStart w:id="0" w:name="_GoBack"/>
      <w:bookmarkEnd w:id="0"/>
      <w:r w:rsidR="00586269" w:rsidRPr="00B570E8">
        <w:rPr>
          <w:rFonts w:ascii="仿宋" w:eastAsia="仿宋" w:hAnsi="仿宋" w:hint="eastAsia"/>
          <w:kern w:val="2"/>
          <w:sz w:val="32"/>
          <w:szCs w:val="32"/>
        </w:rPr>
        <w:t>光盘存储，包含上述1-5项材料电子档和每名学生的电子档材料，电子档材料以学生学号+姓名命名存入光盘；若采取分组形式存储考查材料的，以分组序号命名，另加一份分组名单）。</w:t>
      </w:r>
    </w:p>
    <w:p w14:paraId="204F81EE" w14:textId="77777777" w:rsidR="0025426F" w:rsidRDefault="0025426F"/>
    <w:sectPr w:rsidR="00254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FAB25" w14:textId="77777777" w:rsidR="000A0013" w:rsidRDefault="000A0013" w:rsidP="000A0013">
      <w:r>
        <w:separator/>
      </w:r>
    </w:p>
  </w:endnote>
  <w:endnote w:type="continuationSeparator" w:id="0">
    <w:p w14:paraId="43FF2FCA" w14:textId="77777777" w:rsidR="000A0013" w:rsidRDefault="000A0013" w:rsidP="000A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69781" w14:textId="77777777" w:rsidR="000A0013" w:rsidRDefault="000A0013" w:rsidP="000A0013">
      <w:r>
        <w:separator/>
      </w:r>
    </w:p>
  </w:footnote>
  <w:footnote w:type="continuationSeparator" w:id="0">
    <w:p w14:paraId="687D6CB4" w14:textId="77777777" w:rsidR="000A0013" w:rsidRDefault="000A0013" w:rsidP="000A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4C83"/>
    <w:rsid w:val="00015461"/>
    <w:rsid w:val="000A0013"/>
    <w:rsid w:val="0025426F"/>
    <w:rsid w:val="00544A61"/>
    <w:rsid w:val="00586269"/>
    <w:rsid w:val="00665064"/>
    <w:rsid w:val="009317C6"/>
    <w:rsid w:val="00B570E8"/>
    <w:rsid w:val="00D128EB"/>
    <w:rsid w:val="00D36310"/>
    <w:rsid w:val="00D75761"/>
    <w:rsid w:val="03053854"/>
    <w:rsid w:val="0FD30EB5"/>
    <w:rsid w:val="137E6027"/>
    <w:rsid w:val="17A41D79"/>
    <w:rsid w:val="1D884A60"/>
    <w:rsid w:val="3CEF5455"/>
    <w:rsid w:val="4E636855"/>
    <w:rsid w:val="5089714C"/>
    <w:rsid w:val="5AD65D73"/>
    <w:rsid w:val="61117821"/>
    <w:rsid w:val="6B4034B8"/>
    <w:rsid w:val="6DBF4818"/>
    <w:rsid w:val="75126315"/>
    <w:rsid w:val="78B14D1C"/>
    <w:rsid w:val="7B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9714DE"/>
  <w15:docId w15:val="{D3277738-7276-4E07-8728-B4EE130F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0A0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A00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0A0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A001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</Words>
  <Characters>360</Characters>
  <Application>Microsoft Office Word</Application>
  <DocSecurity>0</DocSecurity>
  <Lines>3</Lines>
  <Paragraphs>1</Paragraphs>
  <ScaleCrop>false</ScaleCrop>
  <Company>P R C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零点</dc:creator>
  <cp:lastModifiedBy>周祎</cp:lastModifiedBy>
  <cp:revision>6</cp:revision>
  <dcterms:created xsi:type="dcterms:W3CDTF">2025-04-27T02:29:00Z</dcterms:created>
  <dcterms:modified xsi:type="dcterms:W3CDTF">2025-04-28T08:32:00Z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A2D79D36BFB14DC491E74468A16054CA_11</vt:lpwstr>
  </property>
  <property fmtid="{D5CDD505-2E9C-101B-9397-08002B2CF9AE}" pid="4" name="KSOTemplateDocerSaveRecord">
    <vt:lpwstr>eyJoZGlkIjoiMDBjOTM0YjA2ZTJlNGIyNDk0MTY2YmM2MmJhM2MyMmMiLCJ1c2VySWQiOiIyNjk4NDg3NzQifQ==</vt:lpwstr>
  </property>
</Properties>
</file>